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AC54" w14:textId="77777777" w:rsidR="00A021C8" w:rsidRPr="00774D1D" w:rsidRDefault="00A021C8" w:rsidP="00A021C8">
      <w:pPr>
        <w:rPr>
          <w:rFonts w:ascii="Times New Roman" w:hAnsi="Times New Roman" w:cs="Times New Roman"/>
          <w:color w:val="000000" w:themeColor="text1"/>
        </w:rPr>
      </w:pPr>
      <w:r w:rsidRPr="00774D1D">
        <w:rPr>
          <w:rFonts w:ascii="Times New Roman" w:hAnsi="Times New Roman" w:cs="Times New Roman"/>
          <w:color w:val="000000" w:themeColor="text1"/>
        </w:rPr>
        <w:t xml:space="preserve">Jacqueline Bulcher, CP, VARP, is a paralegal at Peabody Law Firm, PLLC where her role is centered on estates and business. She is new to Virginia having moved here within the last year and is excited to be an active member of PANV. As a director, she plans to support the PANVs growth in this new season. </w:t>
      </w:r>
    </w:p>
    <w:p w14:paraId="1AADA0D0" w14:textId="77777777" w:rsidR="002B16DD" w:rsidRDefault="002B16DD"/>
    <w:sectPr w:rsidR="002B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C8"/>
    <w:rsid w:val="002B16DD"/>
    <w:rsid w:val="005167EC"/>
    <w:rsid w:val="005338DE"/>
    <w:rsid w:val="0057560A"/>
    <w:rsid w:val="00A0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C4857"/>
  <w15:chartTrackingRefBased/>
  <w15:docId w15:val="{16768C7E-A3F6-4B4E-916A-3C3AFF54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Peabody</dc:creator>
  <cp:keywords/>
  <dc:description/>
  <cp:lastModifiedBy>Ryan Peabody</cp:lastModifiedBy>
  <cp:revision>1</cp:revision>
  <dcterms:created xsi:type="dcterms:W3CDTF">2023-06-14T22:59:00Z</dcterms:created>
  <dcterms:modified xsi:type="dcterms:W3CDTF">2023-06-14T22:59:00Z</dcterms:modified>
</cp:coreProperties>
</file>